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9407" w14:textId="3B0B23EE" w:rsidR="00CB6DA9" w:rsidRDefault="00CB6DA9" w:rsidP="00176808">
      <w:pPr>
        <w:spacing w:before="240" w:after="240"/>
        <w:jc w:val="center"/>
        <w:rPr>
          <w:rFonts w:cs="Segoe UI"/>
          <w:b/>
          <w:bCs/>
          <w:color w:val="BF8F00"/>
          <w:sz w:val="28"/>
          <w:szCs w:val="28"/>
        </w:rPr>
      </w:pPr>
      <w:r>
        <w:rPr>
          <w:rFonts w:cs="Segoe UI"/>
          <w:b/>
          <w:bCs/>
          <w:color w:val="BF8F00"/>
          <w:sz w:val="28"/>
          <w:szCs w:val="28"/>
        </w:rPr>
        <w:t xml:space="preserve">Participant </w:t>
      </w:r>
      <w:proofErr w:type="gramStart"/>
      <w:r>
        <w:rPr>
          <w:rFonts w:cs="Segoe UI"/>
          <w:b/>
          <w:bCs/>
          <w:color w:val="BF8F00"/>
          <w:sz w:val="28"/>
          <w:szCs w:val="28"/>
        </w:rPr>
        <w:t>Pre</w:t>
      </w:r>
      <w:proofErr w:type="gramEnd"/>
      <w:r w:rsidR="001802C7">
        <w:rPr>
          <w:rFonts w:cs="Segoe UI"/>
          <w:b/>
          <w:bCs/>
          <w:color w:val="BF8F00"/>
          <w:sz w:val="28"/>
          <w:szCs w:val="28"/>
        </w:rPr>
        <w:t xml:space="preserve"> and Post</w:t>
      </w:r>
      <w:r>
        <w:rPr>
          <w:rFonts w:cs="Segoe UI"/>
          <w:b/>
          <w:bCs/>
          <w:color w:val="BF8F00"/>
          <w:sz w:val="28"/>
          <w:szCs w:val="28"/>
        </w:rPr>
        <w:t>-Session Survey</w:t>
      </w:r>
    </w:p>
    <w:p w14:paraId="456B5B03" w14:textId="77777777" w:rsidR="00CB6DA9" w:rsidRPr="00CB6DA9" w:rsidRDefault="00CB6DA9" w:rsidP="00CB6DA9">
      <w:pPr>
        <w:rPr>
          <w:rFonts w:ascii="Arial" w:hAnsi="Arial" w:cs="Arial"/>
          <w:b/>
          <w:bCs/>
          <w:sz w:val="22"/>
          <w:szCs w:val="22"/>
        </w:rPr>
      </w:pPr>
      <w:r w:rsidRPr="00CB6DA9">
        <w:rPr>
          <w:rFonts w:ascii="Arial" w:hAnsi="Arial" w:cs="Arial"/>
          <w:b/>
          <w:bCs/>
          <w:sz w:val="22"/>
          <w:szCs w:val="22"/>
        </w:rPr>
        <w:t>Please select ONE answer only</w:t>
      </w:r>
    </w:p>
    <w:p w14:paraId="21EA529B" w14:textId="20ED164E" w:rsidR="00CB6DA9" w:rsidRPr="00CB6DA9" w:rsidRDefault="00CB6DA9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 xml:space="preserve">How long have you been experiencing </w:t>
      </w:r>
      <w:r w:rsidR="00033FFC">
        <w:rPr>
          <w:rFonts w:ascii="Arial" w:hAnsi="Arial" w:cs="Arial"/>
          <w:sz w:val="22"/>
          <w:szCs w:val="22"/>
        </w:rPr>
        <w:t xml:space="preserve">this </w:t>
      </w:r>
      <w:r w:rsidRPr="00CB6DA9">
        <w:rPr>
          <w:rFonts w:ascii="Arial" w:hAnsi="Arial" w:cs="Arial"/>
          <w:sz w:val="22"/>
          <w:szCs w:val="22"/>
        </w:rPr>
        <w:t>pain?</w:t>
      </w:r>
    </w:p>
    <w:p w14:paraId="1355D2E9" w14:textId="0A1A064E" w:rsidR="00CB6DA9" w:rsidRPr="00CB6DA9" w:rsidRDefault="00CB6DA9" w:rsidP="00CB6DA9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 xml:space="preserve">Less than </w:t>
      </w:r>
      <w:r w:rsidR="00053CB9">
        <w:rPr>
          <w:rFonts w:ascii="Arial" w:hAnsi="Arial" w:cs="Arial"/>
          <w:sz w:val="22"/>
          <w:szCs w:val="22"/>
        </w:rPr>
        <w:t>3 months</w:t>
      </w:r>
    </w:p>
    <w:p w14:paraId="5E88F53B" w14:textId="00C89534" w:rsidR="00CB6DA9" w:rsidRPr="00CB6DA9" w:rsidRDefault="00CB6DA9" w:rsidP="00CB6DA9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Between 3-6 months</w:t>
      </w:r>
    </w:p>
    <w:p w14:paraId="4734C84D" w14:textId="7DC84D68" w:rsidR="00CB6DA9" w:rsidRPr="00CB6DA9" w:rsidRDefault="00CB6DA9" w:rsidP="00CB6DA9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Between 6 months – 1 year</w:t>
      </w:r>
    </w:p>
    <w:p w14:paraId="4EF51314" w14:textId="3203B9D0" w:rsidR="00CB6DA9" w:rsidRPr="00CB6DA9" w:rsidRDefault="00CB6DA9" w:rsidP="00CB6DA9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 xml:space="preserve">Between </w:t>
      </w:r>
      <w:r w:rsidR="00053CB9">
        <w:rPr>
          <w:rFonts w:ascii="Arial" w:hAnsi="Arial" w:cs="Arial"/>
          <w:sz w:val="22"/>
          <w:szCs w:val="22"/>
        </w:rPr>
        <w:t>1</w:t>
      </w:r>
      <w:r w:rsidRPr="00CB6DA9">
        <w:rPr>
          <w:rFonts w:ascii="Arial" w:hAnsi="Arial" w:cs="Arial"/>
          <w:sz w:val="22"/>
          <w:szCs w:val="22"/>
        </w:rPr>
        <w:t>-3 years</w:t>
      </w:r>
    </w:p>
    <w:p w14:paraId="224FB246" w14:textId="35EB6342" w:rsidR="00CB6DA9" w:rsidRPr="00CB6DA9" w:rsidRDefault="00CB6DA9" w:rsidP="00CB6DA9">
      <w:pPr>
        <w:numPr>
          <w:ilvl w:val="1"/>
          <w:numId w:val="5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Over 3 years</w:t>
      </w:r>
    </w:p>
    <w:p w14:paraId="40264732" w14:textId="739AC56E" w:rsidR="00CB6DA9" w:rsidRPr="00CB6DA9" w:rsidRDefault="00CB6DA9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How long have you been taking opioid pain medication for (</w:t>
      </w:r>
      <w:r w:rsidR="00E232AA">
        <w:rPr>
          <w:rFonts w:ascii="Arial" w:hAnsi="Arial" w:cs="Arial"/>
          <w:sz w:val="22"/>
          <w:szCs w:val="22"/>
        </w:rPr>
        <w:t>e.g</w:t>
      </w:r>
      <w:r w:rsidRPr="00CB6DA9">
        <w:rPr>
          <w:rFonts w:ascii="Arial" w:hAnsi="Arial" w:cs="Arial"/>
          <w:sz w:val="22"/>
          <w:szCs w:val="22"/>
        </w:rPr>
        <w:t>. codeine, morphine, oxycodone, fentanyl)</w:t>
      </w:r>
      <w:r w:rsidR="00E232AA">
        <w:rPr>
          <w:rFonts w:ascii="Arial" w:hAnsi="Arial" w:cs="Arial"/>
          <w:sz w:val="22"/>
          <w:szCs w:val="22"/>
        </w:rPr>
        <w:t>?</w:t>
      </w:r>
      <w:r w:rsidR="00293060">
        <w:rPr>
          <w:rFonts w:ascii="Arial" w:hAnsi="Arial" w:cs="Arial"/>
          <w:sz w:val="22"/>
          <w:szCs w:val="22"/>
        </w:rPr>
        <w:t xml:space="preserve"> (NB: This does not include paracetamol or NSAIDs like ibuprofen).</w:t>
      </w:r>
    </w:p>
    <w:p w14:paraId="3A7878B0" w14:textId="45B0E15F" w:rsidR="00CB6DA9" w:rsidRPr="00CB6DA9" w:rsidRDefault="00CB6DA9" w:rsidP="00CB6DA9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 xml:space="preserve">Less than </w:t>
      </w:r>
      <w:r w:rsidR="00053CB9">
        <w:rPr>
          <w:rFonts w:ascii="Arial" w:hAnsi="Arial" w:cs="Arial"/>
          <w:sz w:val="22"/>
          <w:szCs w:val="22"/>
        </w:rPr>
        <w:t>3</w:t>
      </w:r>
      <w:r w:rsidRPr="00CB6DA9">
        <w:rPr>
          <w:rFonts w:ascii="Arial" w:hAnsi="Arial" w:cs="Arial"/>
          <w:sz w:val="22"/>
          <w:szCs w:val="22"/>
        </w:rPr>
        <w:t xml:space="preserve"> month</w:t>
      </w:r>
      <w:r w:rsidR="00053CB9">
        <w:rPr>
          <w:rFonts w:ascii="Arial" w:hAnsi="Arial" w:cs="Arial"/>
          <w:sz w:val="22"/>
          <w:szCs w:val="22"/>
        </w:rPr>
        <w:t>s</w:t>
      </w:r>
    </w:p>
    <w:p w14:paraId="3ABAD0E1" w14:textId="77777777" w:rsidR="00CB6DA9" w:rsidRPr="00CB6DA9" w:rsidRDefault="00CB6DA9" w:rsidP="00CB6DA9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Between 3-6 months</w:t>
      </w:r>
    </w:p>
    <w:p w14:paraId="2BEC1285" w14:textId="77777777" w:rsidR="00CB6DA9" w:rsidRPr="00CB6DA9" w:rsidRDefault="00CB6DA9" w:rsidP="00CB6DA9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Between 6 months – 1 year</w:t>
      </w:r>
    </w:p>
    <w:p w14:paraId="1A8F366F" w14:textId="28A5992D" w:rsidR="00CB6DA9" w:rsidRPr="00CB6DA9" w:rsidRDefault="00CB6DA9" w:rsidP="00CB6DA9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 xml:space="preserve">Between </w:t>
      </w:r>
      <w:r w:rsidR="00053CB9">
        <w:rPr>
          <w:rFonts w:ascii="Arial" w:hAnsi="Arial" w:cs="Arial"/>
          <w:sz w:val="22"/>
          <w:szCs w:val="22"/>
        </w:rPr>
        <w:t>1</w:t>
      </w:r>
      <w:r w:rsidRPr="00CB6DA9">
        <w:rPr>
          <w:rFonts w:ascii="Arial" w:hAnsi="Arial" w:cs="Arial"/>
          <w:sz w:val="22"/>
          <w:szCs w:val="22"/>
        </w:rPr>
        <w:t>-3 years</w:t>
      </w:r>
    </w:p>
    <w:p w14:paraId="560D99B9" w14:textId="7137D054" w:rsidR="00CB6DA9" w:rsidRPr="00CB6DA9" w:rsidRDefault="00CB6DA9" w:rsidP="00CB6DA9">
      <w:pPr>
        <w:numPr>
          <w:ilvl w:val="1"/>
          <w:numId w:val="5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Over 3 years</w:t>
      </w:r>
    </w:p>
    <w:p w14:paraId="428F66F2" w14:textId="00B06779" w:rsidR="00CB6DA9" w:rsidRPr="00CB6DA9" w:rsidRDefault="00CB6DA9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 xml:space="preserve">How informed do you feel about the risks of taking opioids </w:t>
      </w:r>
      <w:r w:rsidR="00FF1795">
        <w:rPr>
          <w:rFonts w:ascii="Arial" w:hAnsi="Arial" w:cs="Arial"/>
          <w:sz w:val="22"/>
          <w:szCs w:val="22"/>
        </w:rPr>
        <w:t>for over 3 months</w:t>
      </w:r>
      <w:r w:rsidRPr="00CB6DA9">
        <w:rPr>
          <w:rFonts w:ascii="Arial" w:hAnsi="Arial" w:cs="Arial"/>
          <w:sz w:val="22"/>
          <w:szCs w:val="22"/>
        </w:rPr>
        <w:t>?</w:t>
      </w:r>
    </w:p>
    <w:p w14:paraId="126D1820" w14:textId="77777777" w:rsidR="00CB6DA9" w:rsidRPr="00CB6DA9" w:rsidRDefault="00CB6DA9" w:rsidP="00CB6DA9">
      <w:pPr>
        <w:numPr>
          <w:ilvl w:val="0"/>
          <w:numId w:val="1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Not at all informed</w:t>
      </w:r>
    </w:p>
    <w:p w14:paraId="7E433EAA" w14:textId="77777777" w:rsidR="00CB6DA9" w:rsidRPr="00CB6DA9" w:rsidRDefault="00CB6DA9" w:rsidP="00CB6DA9">
      <w:pPr>
        <w:numPr>
          <w:ilvl w:val="0"/>
          <w:numId w:val="1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Slightly informed</w:t>
      </w:r>
    </w:p>
    <w:p w14:paraId="74C8050D" w14:textId="77777777" w:rsidR="00CB6DA9" w:rsidRPr="00CB6DA9" w:rsidRDefault="00CB6DA9" w:rsidP="00CB6DA9">
      <w:pPr>
        <w:numPr>
          <w:ilvl w:val="0"/>
          <w:numId w:val="1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Neutral</w:t>
      </w:r>
    </w:p>
    <w:p w14:paraId="5916C8DF" w14:textId="77777777" w:rsidR="00CB6DA9" w:rsidRPr="00CB6DA9" w:rsidRDefault="00CB6DA9" w:rsidP="00CB6DA9">
      <w:pPr>
        <w:numPr>
          <w:ilvl w:val="0"/>
          <w:numId w:val="1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Quite informed</w:t>
      </w:r>
    </w:p>
    <w:p w14:paraId="40162389" w14:textId="7F14B954" w:rsidR="00CB6DA9" w:rsidRPr="00CB6DA9" w:rsidRDefault="00CB6DA9" w:rsidP="00CB6DA9">
      <w:pPr>
        <w:numPr>
          <w:ilvl w:val="0"/>
          <w:numId w:val="1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Very informed</w:t>
      </w:r>
    </w:p>
    <w:p w14:paraId="7829C198" w14:textId="1BB97C62" w:rsidR="00C17834" w:rsidRDefault="00C17834" w:rsidP="00C17834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think that </w:t>
      </w:r>
      <w:r w:rsidR="00A76448">
        <w:rPr>
          <w:rFonts w:ascii="Arial" w:hAnsi="Arial" w:cs="Arial"/>
          <w:sz w:val="22"/>
          <w:szCs w:val="22"/>
        </w:rPr>
        <w:t xml:space="preserve">some </w:t>
      </w:r>
      <w:r>
        <w:rPr>
          <w:rFonts w:ascii="Arial" w:hAnsi="Arial" w:cs="Arial"/>
          <w:sz w:val="22"/>
          <w:szCs w:val="22"/>
        </w:rPr>
        <w:t>people with persistent pain can live well with no/minimal use of opioid pain medication?</w:t>
      </w:r>
    </w:p>
    <w:p w14:paraId="4D65505C" w14:textId="7CF1FEED" w:rsidR="00C17834" w:rsidRPr="00C17834" w:rsidRDefault="00C17834" w:rsidP="00C17834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 No</w:t>
      </w:r>
    </w:p>
    <w:p w14:paraId="56A387C6" w14:textId="0F5EEBE1" w:rsidR="00A76448" w:rsidRDefault="00A76448" w:rsidP="00311E2C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much do your medicines relieve your pain at present?</w:t>
      </w:r>
      <w:r w:rsidR="00311E2C">
        <w:rPr>
          <w:rFonts w:ascii="Arial" w:hAnsi="Arial" w:cs="Arial"/>
          <w:sz w:val="22"/>
          <w:szCs w:val="22"/>
        </w:rPr>
        <w:br/>
      </w:r>
      <w:r w:rsidR="00311E2C" w:rsidRPr="00311E2C">
        <w:rPr>
          <w:rFonts w:ascii="Arial" w:hAnsi="Arial" w:cs="Arial"/>
          <w:sz w:val="18"/>
          <w:szCs w:val="18"/>
        </w:rPr>
        <w:t>(Circle the amount that is closest to your experience)</w:t>
      </w:r>
    </w:p>
    <w:p w14:paraId="478BC0C6" w14:textId="77777777" w:rsidR="00311E2C" w:rsidRPr="00311E2C" w:rsidRDefault="00311E2C" w:rsidP="00311E2C">
      <w:pPr>
        <w:spacing w:after="200" w:line="276" w:lineRule="auto"/>
        <w:ind w:left="720"/>
        <w:rPr>
          <w:rFonts w:ascii="Arial" w:hAnsi="Arial" w:cs="Arial"/>
          <w:sz w:val="22"/>
          <w:szCs w:val="22"/>
        </w:rPr>
      </w:pPr>
    </w:p>
    <w:p w14:paraId="5002AC1E" w14:textId="51E5A318" w:rsidR="00311E2C" w:rsidRDefault="00311E2C" w:rsidP="00A76448">
      <w:pPr>
        <w:spacing w:after="200"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0%</w:t>
      </w:r>
      <w:r>
        <w:rPr>
          <w:rFonts w:ascii="Arial" w:hAnsi="Arial" w:cs="Arial"/>
          <w:sz w:val="22"/>
          <w:szCs w:val="22"/>
        </w:rPr>
        <w:tab/>
        <w:t>10%</w:t>
      </w:r>
      <w:r>
        <w:rPr>
          <w:rFonts w:ascii="Arial" w:hAnsi="Arial" w:cs="Arial"/>
          <w:sz w:val="22"/>
          <w:szCs w:val="22"/>
        </w:rPr>
        <w:tab/>
        <w:t>20%</w:t>
      </w:r>
      <w:r>
        <w:rPr>
          <w:rFonts w:ascii="Arial" w:hAnsi="Arial" w:cs="Arial"/>
          <w:sz w:val="22"/>
          <w:szCs w:val="22"/>
        </w:rPr>
        <w:tab/>
        <w:t>30%</w:t>
      </w:r>
      <w:r>
        <w:rPr>
          <w:rFonts w:ascii="Arial" w:hAnsi="Arial" w:cs="Arial"/>
          <w:sz w:val="22"/>
          <w:szCs w:val="22"/>
        </w:rPr>
        <w:tab/>
        <w:t>40%</w:t>
      </w:r>
      <w:r>
        <w:rPr>
          <w:rFonts w:ascii="Arial" w:hAnsi="Arial" w:cs="Arial"/>
          <w:sz w:val="22"/>
          <w:szCs w:val="22"/>
        </w:rPr>
        <w:tab/>
        <w:t>50%</w:t>
      </w:r>
      <w:r>
        <w:rPr>
          <w:rFonts w:ascii="Arial" w:hAnsi="Arial" w:cs="Arial"/>
          <w:sz w:val="22"/>
          <w:szCs w:val="22"/>
        </w:rPr>
        <w:tab/>
        <w:t>60%</w:t>
      </w:r>
      <w:r>
        <w:rPr>
          <w:rFonts w:ascii="Arial" w:hAnsi="Arial" w:cs="Arial"/>
          <w:sz w:val="22"/>
          <w:szCs w:val="22"/>
        </w:rPr>
        <w:tab/>
        <w:t>70%</w:t>
      </w:r>
      <w:r>
        <w:rPr>
          <w:rFonts w:ascii="Arial" w:hAnsi="Arial" w:cs="Arial"/>
          <w:sz w:val="22"/>
          <w:szCs w:val="22"/>
        </w:rPr>
        <w:tab/>
        <w:t>80%</w:t>
      </w:r>
      <w:r>
        <w:rPr>
          <w:rFonts w:ascii="Arial" w:hAnsi="Arial" w:cs="Arial"/>
          <w:sz w:val="22"/>
          <w:szCs w:val="22"/>
        </w:rPr>
        <w:tab/>
        <w:t>90%</w:t>
      </w:r>
      <w:r>
        <w:rPr>
          <w:rFonts w:ascii="Arial" w:hAnsi="Arial" w:cs="Arial"/>
          <w:sz w:val="22"/>
          <w:szCs w:val="22"/>
        </w:rPr>
        <w:tab/>
        <w:t>100%</w:t>
      </w:r>
    </w:p>
    <w:p w14:paraId="0A017E25" w14:textId="78642F52" w:rsidR="00090865" w:rsidRDefault="00090865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have side effects with your current medicines?</w:t>
      </w:r>
    </w:p>
    <w:p w14:paraId="36784CBC" w14:textId="71ED7266" w:rsidR="00090865" w:rsidRPr="00090865" w:rsidRDefault="00090865" w:rsidP="00090865">
      <w:pPr>
        <w:pStyle w:val="ListParagraph"/>
        <w:numPr>
          <w:ilvl w:val="0"/>
          <w:numId w:val="17"/>
        </w:numPr>
        <w:ind w:left="1418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No</w:t>
      </w:r>
    </w:p>
    <w:p w14:paraId="0F21E6C1" w14:textId="2EA8FFC2" w:rsidR="00D556C5" w:rsidRDefault="00D556C5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>, what are they?</w:t>
      </w:r>
    </w:p>
    <w:p w14:paraId="7E7FC1BB" w14:textId="22019D29" w:rsidR="00D556C5" w:rsidRDefault="00D556C5" w:rsidP="00D556C5">
      <w:pPr>
        <w:spacing w:after="200" w:line="276" w:lineRule="auto"/>
        <w:ind w:left="720"/>
      </w:pPr>
      <w:r>
        <w:t xml:space="preserve">concentration difficulties </w:t>
      </w:r>
      <w:r>
        <w:tab/>
      </w:r>
      <w:r w:rsidR="00EA2CA9">
        <w:tab/>
      </w:r>
      <w:r>
        <w:t xml:space="preserve">constipation </w:t>
      </w:r>
      <w:r>
        <w:tab/>
      </w:r>
      <w:r>
        <w:tab/>
        <w:t xml:space="preserve">sickness </w:t>
      </w:r>
    </w:p>
    <w:p w14:paraId="0F460D5B" w14:textId="77777777" w:rsidR="00D556C5" w:rsidRDefault="00D556C5" w:rsidP="00D556C5">
      <w:pPr>
        <w:spacing w:after="200" w:line="276" w:lineRule="auto"/>
        <w:ind w:left="720"/>
      </w:pPr>
      <w:r>
        <w:t xml:space="preserve">dizziness </w:t>
      </w:r>
      <w:r>
        <w:tab/>
      </w:r>
      <w:r>
        <w:tab/>
      </w:r>
      <w:r>
        <w:tab/>
      </w:r>
      <w:r>
        <w:tab/>
        <w:t xml:space="preserve">weight gain </w:t>
      </w:r>
      <w:r>
        <w:tab/>
      </w:r>
      <w:r>
        <w:tab/>
        <w:t xml:space="preserve">hallucinations </w:t>
      </w:r>
    </w:p>
    <w:p w14:paraId="075380F7" w14:textId="77777777" w:rsidR="00D556C5" w:rsidRDefault="00D556C5" w:rsidP="00D556C5">
      <w:pPr>
        <w:spacing w:after="200" w:line="276" w:lineRule="auto"/>
        <w:ind w:left="720"/>
      </w:pPr>
      <w:r>
        <w:t xml:space="preserve">depression/low mood </w:t>
      </w:r>
      <w:r>
        <w:tab/>
      </w:r>
      <w:r>
        <w:tab/>
        <w:t xml:space="preserve">rashes </w:t>
      </w:r>
      <w:r>
        <w:tab/>
      </w:r>
      <w:r>
        <w:tab/>
        <w:t xml:space="preserve">blurred vision </w:t>
      </w:r>
    </w:p>
    <w:p w14:paraId="7451EE98" w14:textId="77777777" w:rsidR="00D556C5" w:rsidRDefault="00D556C5" w:rsidP="00D556C5">
      <w:pPr>
        <w:spacing w:after="200" w:line="276" w:lineRule="auto"/>
        <w:ind w:left="720"/>
      </w:pPr>
      <w:r>
        <w:t xml:space="preserve">dry mouth </w:t>
      </w:r>
      <w:r>
        <w:tab/>
      </w:r>
      <w:r>
        <w:tab/>
      </w:r>
      <w:r>
        <w:tab/>
      </w:r>
      <w:r>
        <w:tab/>
        <w:t xml:space="preserve">sexual difficulties </w:t>
      </w:r>
    </w:p>
    <w:p w14:paraId="24687983" w14:textId="491A8552" w:rsidR="00D556C5" w:rsidRDefault="00D556C5" w:rsidP="00D556C5">
      <w:pPr>
        <w:spacing w:after="200" w:line="276" w:lineRule="auto"/>
        <w:ind w:left="720"/>
        <w:rPr>
          <w:rFonts w:ascii="Arial" w:hAnsi="Arial" w:cs="Arial"/>
          <w:sz w:val="22"/>
          <w:szCs w:val="22"/>
        </w:rPr>
      </w:pPr>
      <w:r>
        <w:t>Any other side effects? _______________________________________</w:t>
      </w:r>
    </w:p>
    <w:p w14:paraId="61CCE98F" w14:textId="6E386FFB" w:rsidR="00D556C5" w:rsidRDefault="00D556C5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the pain relief effect reduce despite increases in the dose regularly?</w:t>
      </w:r>
    </w:p>
    <w:p w14:paraId="062CDB1C" w14:textId="25E62CA9" w:rsidR="00D556C5" w:rsidRDefault="00D556C5" w:rsidP="00D556C5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 No</w:t>
      </w:r>
    </w:p>
    <w:p w14:paraId="6F6E4888" w14:textId="684867C2" w:rsidR="00EA2CA9" w:rsidRDefault="00EA2CA9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get any of these symptoms</w:t>
      </w:r>
      <w:r w:rsidR="00293060">
        <w:rPr>
          <w:rFonts w:ascii="Arial" w:hAnsi="Arial" w:cs="Arial"/>
          <w:sz w:val="22"/>
          <w:szCs w:val="22"/>
        </w:rPr>
        <w:t xml:space="preserve"> when trying to reduce/stop opioids</w:t>
      </w:r>
      <w:r>
        <w:rPr>
          <w:rFonts w:ascii="Arial" w:hAnsi="Arial" w:cs="Arial"/>
          <w:sz w:val="22"/>
          <w:szCs w:val="22"/>
        </w:rPr>
        <w:t>?</w:t>
      </w:r>
      <w:r w:rsidR="007F72BD">
        <w:rPr>
          <w:rFonts w:ascii="Arial" w:hAnsi="Arial" w:cs="Arial"/>
          <w:sz w:val="22"/>
          <w:szCs w:val="22"/>
        </w:rPr>
        <w:br/>
      </w:r>
      <w:r w:rsidR="007F72BD" w:rsidRPr="00311E2C">
        <w:rPr>
          <w:rFonts w:ascii="Arial" w:hAnsi="Arial" w:cs="Arial"/>
          <w:sz w:val="18"/>
          <w:szCs w:val="18"/>
        </w:rPr>
        <w:t xml:space="preserve">(Circle </w:t>
      </w:r>
      <w:r w:rsidR="007F72BD">
        <w:rPr>
          <w:rFonts w:ascii="Arial" w:hAnsi="Arial" w:cs="Arial"/>
          <w:sz w:val="18"/>
          <w:szCs w:val="18"/>
        </w:rPr>
        <w:t>all that apply</w:t>
      </w:r>
      <w:r w:rsidR="007F72BD" w:rsidRPr="00311E2C">
        <w:rPr>
          <w:rFonts w:ascii="Arial" w:hAnsi="Arial" w:cs="Arial"/>
          <w:sz w:val="18"/>
          <w:szCs w:val="18"/>
        </w:rPr>
        <w:t>)</w:t>
      </w:r>
    </w:p>
    <w:p w14:paraId="179704C2" w14:textId="77777777" w:rsidR="00EA2CA9" w:rsidRDefault="00EA2CA9" w:rsidP="00EA2CA9">
      <w:pPr>
        <w:spacing w:after="200" w:line="276" w:lineRule="auto"/>
        <w:ind w:left="720"/>
      </w:pPr>
      <w:r>
        <w:t xml:space="preserve">shaking </w:t>
      </w:r>
      <w:r>
        <w:tab/>
      </w:r>
      <w:r>
        <w:tab/>
      </w:r>
      <w:r>
        <w:tab/>
      </w:r>
      <w:r>
        <w:tab/>
        <w:t xml:space="preserve">tremors </w:t>
      </w:r>
      <w:r>
        <w:tab/>
      </w:r>
      <w:r>
        <w:tab/>
        <w:t xml:space="preserve">nausea </w:t>
      </w:r>
    </w:p>
    <w:p w14:paraId="0717030D" w14:textId="77777777" w:rsidR="00EA2CA9" w:rsidRDefault="00EA2CA9" w:rsidP="00EA2CA9">
      <w:pPr>
        <w:spacing w:after="200" w:line="276" w:lineRule="auto"/>
        <w:ind w:left="720"/>
      </w:pPr>
      <w:r>
        <w:t xml:space="preserve">vomiting </w:t>
      </w:r>
      <w:r>
        <w:tab/>
      </w:r>
      <w:r>
        <w:tab/>
      </w:r>
      <w:r>
        <w:tab/>
      </w:r>
      <w:r>
        <w:tab/>
        <w:t xml:space="preserve">diarrhoea </w:t>
      </w:r>
      <w:r>
        <w:tab/>
      </w:r>
      <w:r>
        <w:tab/>
        <w:t xml:space="preserve">itching </w:t>
      </w:r>
    </w:p>
    <w:p w14:paraId="2EC5E89B" w14:textId="5567B852" w:rsidR="00EA2CA9" w:rsidRDefault="00EA2CA9" w:rsidP="00EA2CA9">
      <w:pPr>
        <w:spacing w:after="200" w:line="276" w:lineRule="auto"/>
        <w:ind w:left="720"/>
        <w:rPr>
          <w:rFonts w:ascii="Arial" w:hAnsi="Arial" w:cs="Arial"/>
          <w:sz w:val="22"/>
          <w:szCs w:val="22"/>
        </w:rPr>
      </w:pPr>
      <w:r>
        <w:t>aching muscles</w:t>
      </w:r>
    </w:p>
    <w:p w14:paraId="3CEF5D44" w14:textId="000C3FCE" w:rsidR="00017937" w:rsidRDefault="00017937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B922FF">
        <w:rPr>
          <w:rFonts w:ascii="Arial" w:hAnsi="Arial" w:cs="Arial"/>
          <w:sz w:val="22"/>
          <w:szCs w:val="22"/>
        </w:rPr>
        <w:t xml:space="preserve">your </w:t>
      </w:r>
      <w:r>
        <w:rPr>
          <w:rFonts w:ascii="Arial" w:hAnsi="Arial" w:cs="Arial"/>
          <w:sz w:val="22"/>
          <w:szCs w:val="22"/>
        </w:rPr>
        <w:t xml:space="preserve">medicines help </w:t>
      </w:r>
      <w:r w:rsidR="00F80AFC">
        <w:rPr>
          <w:rFonts w:ascii="Arial" w:hAnsi="Arial" w:cs="Arial"/>
          <w:sz w:val="22"/>
          <w:szCs w:val="22"/>
        </w:rPr>
        <w:t>if you experience</w:t>
      </w:r>
      <w:r>
        <w:rPr>
          <w:rFonts w:ascii="Arial" w:hAnsi="Arial" w:cs="Arial"/>
          <w:sz w:val="22"/>
          <w:szCs w:val="22"/>
        </w:rPr>
        <w:t xml:space="preserve"> high pain levels</w:t>
      </w:r>
      <w:r w:rsidR="00F80AFC">
        <w:rPr>
          <w:rFonts w:ascii="Arial" w:hAnsi="Arial" w:cs="Arial"/>
          <w:sz w:val="22"/>
          <w:szCs w:val="22"/>
        </w:rPr>
        <w:t xml:space="preserve"> (i.e. breakthrough pain)</w:t>
      </w:r>
      <w:r>
        <w:rPr>
          <w:rFonts w:ascii="Arial" w:hAnsi="Arial" w:cs="Arial"/>
          <w:sz w:val="22"/>
          <w:szCs w:val="22"/>
        </w:rPr>
        <w:t>?</w:t>
      </w:r>
    </w:p>
    <w:p w14:paraId="332645E4" w14:textId="38160D80" w:rsidR="00017937" w:rsidRDefault="00017937" w:rsidP="00017937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 No</w:t>
      </w:r>
    </w:p>
    <w:p w14:paraId="39B96515" w14:textId="2D4D3E97" w:rsidR="00017937" w:rsidRDefault="00017937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your pain medicines help you get a good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nights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sleep?</w:t>
      </w:r>
    </w:p>
    <w:p w14:paraId="0766EF3D" w14:textId="287AC028" w:rsidR="00017937" w:rsidRDefault="00017937" w:rsidP="00017937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 No</w:t>
      </w:r>
    </w:p>
    <w:p w14:paraId="6167113F" w14:textId="0FCF9AEE" w:rsidR="00017937" w:rsidRDefault="00017937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your medicines help you to keep doing the things that are important to you?</w:t>
      </w:r>
    </w:p>
    <w:p w14:paraId="2A776585" w14:textId="5292B25E" w:rsidR="00017937" w:rsidRDefault="00017937" w:rsidP="00017937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 No</w:t>
      </w:r>
    </w:p>
    <w:p w14:paraId="666055CF" w14:textId="54F183AF" w:rsidR="00017937" w:rsidRDefault="00017937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a look at your responses from question 5 -12, are your pain medicines providing you more benefit</w:t>
      </w:r>
      <w:r w:rsidR="005400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more </w:t>
      </w:r>
      <w:proofErr w:type="gramStart"/>
      <w:r>
        <w:rPr>
          <w:rFonts w:ascii="Arial" w:hAnsi="Arial" w:cs="Arial"/>
          <w:sz w:val="22"/>
          <w:szCs w:val="22"/>
        </w:rPr>
        <w:t>problems</w:t>
      </w:r>
      <w:proofErr w:type="gramEnd"/>
      <w:r w:rsidR="00540031">
        <w:rPr>
          <w:rFonts w:ascii="Arial" w:hAnsi="Arial" w:cs="Arial"/>
          <w:sz w:val="22"/>
          <w:szCs w:val="22"/>
        </w:rPr>
        <w:t xml:space="preserve"> or no benefit</w:t>
      </w:r>
      <w:r>
        <w:rPr>
          <w:rFonts w:ascii="Arial" w:hAnsi="Arial" w:cs="Arial"/>
          <w:sz w:val="22"/>
          <w:szCs w:val="22"/>
        </w:rPr>
        <w:t>?</w:t>
      </w:r>
    </w:p>
    <w:p w14:paraId="4C771025" w14:textId="05402A9A" w:rsidR="00017937" w:rsidRDefault="00017937" w:rsidP="00017937">
      <w:pPr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More benefit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 More problems</w:t>
      </w:r>
      <w:r w:rsidR="00540031">
        <w:rPr>
          <w:rFonts w:ascii="Arial" w:hAnsi="Arial" w:cs="Arial"/>
          <w:sz w:val="22"/>
          <w:szCs w:val="22"/>
        </w:rPr>
        <w:tab/>
        <w:t>c. No benefit</w:t>
      </w:r>
    </w:p>
    <w:p w14:paraId="689BC66E" w14:textId="77777777" w:rsidR="00410D23" w:rsidRDefault="00410D23" w:rsidP="00410D23">
      <w:pPr>
        <w:numPr>
          <w:ilvl w:val="0"/>
          <w:numId w:val="5"/>
        </w:numPr>
        <w:spacing w:line="276" w:lineRule="auto"/>
        <w:ind w:left="284" w:hanging="284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I am interested in trying to reduce/stop use of opioid pain medication.</w:t>
      </w:r>
    </w:p>
    <w:p w14:paraId="3B186392" w14:textId="77777777" w:rsidR="00410D23" w:rsidRPr="00F75EBB" w:rsidRDefault="00410D23" w:rsidP="00410D23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Strongly agree  </w:t>
      </w:r>
    </w:p>
    <w:p w14:paraId="31B0AA50" w14:textId="77777777" w:rsidR="00410D23" w:rsidRPr="00F75EBB" w:rsidRDefault="00410D23" w:rsidP="00410D23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shd w:val="clear" w:color="auto" w:fill="FFFFFF"/>
        </w:rPr>
        <w:t>A</w:t>
      </w:r>
      <w:r w:rsidRPr="00F75EBB">
        <w:rPr>
          <w:rFonts w:ascii="Arial Nova" w:eastAsia="Arial Nova" w:hAnsi="Arial Nova" w:cs="Arial Nova"/>
          <w:shd w:val="clear" w:color="auto" w:fill="FFFFFF"/>
        </w:rPr>
        <w:t xml:space="preserve">gree </w:t>
      </w:r>
    </w:p>
    <w:p w14:paraId="61828378" w14:textId="77777777" w:rsidR="00410D23" w:rsidRPr="00F75EBB" w:rsidRDefault="00410D23" w:rsidP="00410D23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Neither agree nor disagree  </w:t>
      </w:r>
    </w:p>
    <w:p w14:paraId="66FA8C93" w14:textId="77777777" w:rsidR="00410D23" w:rsidRPr="00F75EBB" w:rsidRDefault="00410D23" w:rsidP="00410D23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shd w:val="clear" w:color="auto" w:fill="FFFFFF"/>
        </w:rPr>
        <w:t>Disa</w:t>
      </w:r>
      <w:r w:rsidRPr="00F75EBB">
        <w:rPr>
          <w:rFonts w:ascii="Arial Nova" w:eastAsia="Arial Nova" w:hAnsi="Arial Nova" w:cs="Arial Nova"/>
          <w:shd w:val="clear" w:color="auto" w:fill="FFFFFF"/>
        </w:rPr>
        <w:t xml:space="preserve">gree  </w:t>
      </w:r>
    </w:p>
    <w:p w14:paraId="34EFD884" w14:textId="77777777" w:rsidR="00410D23" w:rsidRPr="00F75EBB" w:rsidRDefault="00410D23" w:rsidP="00410D23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Strongly </w:t>
      </w:r>
      <w:r>
        <w:rPr>
          <w:rFonts w:ascii="Arial Nova" w:eastAsia="Arial Nova" w:hAnsi="Arial Nova" w:cs="Arial Nova"/>
          <w:shd w:val="clear" w:color="auto" w:fill="FFFFFF"/>
        </w:rPr>
        <w:t>dis</w:t>
      </w:r>
      <w:r w:rsidRPr="00F75EBB">
        <w:rPr>
          <w:rFonts w:ascii="Arial Nova" w:eastAsia="Arial Nova" w:hAnsi="Arial Nova" w:cs="Arial Nova"/>
          <w:shd w:val="clear" w:color="auto" w:fill="FFFFFF"/>
        </w:rPr>
        <w:t>agree</w:t>
      </w:r>
    </w:p>
    <w:p w14:paraId="00250B7A" w14:textId="77777777" w:rsidR="00B922FF" w:rsidRDefault="00B922FF" w:rsidP="00B922F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C5E02F5" w14:textId="504027AC" w:rsidR="00CB6DA9" w:rsidRPr="00CB6DA9" w:rsidRDefault="00CB6DA9" w:rsidP="00CB6DA9">
      <w:pPr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 xml:space="preserve">How informed do you feel about other ways to manage </w:t>
      </w:r>
      <w:r w:rsidR="00FF1795">
        <w:rPr>
          <w:rFonts w:ascii="Arial" w:hAnsi="Arial" w:cs="Arial"/>
          <w:sz w:val="22"/>
          <w:szCs w:val="22"/>
        </w:rPr>
        <w:t>persistent</w:t>
      </w:r>
      <w:r w:rsidRPr="00CB6DA9">
        <w:rPr>
          <w:rFonts w:ascii="Arial" w:hAnsi="Arial" w:cs="Arial"/>
          <w:sz w:val="22"/>
          <w:szCs w:val="22"/>
        </w:rPr>
        <w:t xml:space="preserve"> pain besides medication (e.g., physiotherapy or meditation)?</w:t>
      </w:r>
    </w:p>
    <w:p w14:paraId="2DA42FB8" w14:textId="77777777" w:rsidR="00CB6DA9" w:rsidRPr="00CB6DA9" w:rsidRDefault="00CB6DA9" w:rsidP="00CB6DA9">
      <w:pPr>
        <w:numPr>
          <w:ilvl w:val="0"/>
          <w:numId w:val="1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lastRenderedPageBreak/>
        <w:t>Not at all informed</w:t>
      </w:r>
    </w:p>
    <w:p w14:paraId="0EC780F6" w14:textId="77777777" w:rsidR="00CB6DA9" w:rsidRPr="00CB6DA9" w:rsidRDefault="00CB6DA9" w:rsidP="00CB6DA9">
      <w:pPr>
        <w:numPr>
          <w:ilvl w:val="0"/>
          <w:numId w:val="1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Slightly informed</w:t>
      </w:r>
    </w:p>
    <w:p w14:paraId="16AB0C0D" w14:textId="77777777" w:rsidR="00CB6DA9" w:rsidRPr="00CB6DA9" w:rsidRDefault="00CB6DA9" w:rsidP="00CB6DA9">
      <w:pPr>
        <w:numPr>
          <w:ilvl w:val="0"/>
          <w:numId w:val="1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Neutral</w:t>
      </w:r>
    </w:p>
    <w:p w14:paraId="3AFA086B" w14:textId="77777777" w:rsidR="00CB6DA9" w:rsidRPr="00CB6DA9" w:rsidRDefault="00CB6DA9" w:rsidP="00CB6DA9">
      <w:pPr>
        <w:numPr>
          <w:ilvl w:val="0"/>
          <w:numId w:val="1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Quite informed</w:t>
      </w:r>
    </w:p>
    <w:p w14:paraId="2521C578" w14:textId="28360523" w:rsidR="00CB6DA9" w:rsidRDefault="00CB6DA9" w:rsidP="00CB6DA9">
      <w:pPr>
        <w:numPr>
          <w:ilvl w:val="0"/>
          <w:numId w:val="1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Very informed</w:t>
      </w:r>
    </w:p>
    <w:p w14:paraId="3B6FE3F0" w14:textId="77777777" w:rsidR="00B922FF" w:rsidRPr="00CB6DA9" w:rsidRDefault="00B922FF" w:rsidP="00B922FF">
      <w:pPr>
        <w:spacing w:after="200" w:line="276" w:lineRule="auto"/>
        <w:ind w:left="1440"/>
        <w:rPr>
          <w:rFonts w:ascii="Arial" w:hAnsi="Arial" w:cs="Arial"/>
          <w:sz w:val="22"/>
          <w:szCs w:val="22"/>
        </w:rPr>
      </w:pPr>
    </w:p>
    <w:p w14:paraId="1BA142D8" w14:textId="77777777" w:rsidR="00CB6DA9" w:rsidRPr="00CB6DA9" w:rsidRDefault="00CB6DA9" w:rsidP="00CB6DA9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CB6DA9">
        <w:rPr>
          <w:rFonts w:ascii="Arial" w:hAnsi="Arial" w:cs="Arial"/>
          <w:sz w:val="22"/>
          <w:szCs w:val="22"/>
        </w:rPr>
        <w:t>I feel confident talking to my GP or Pharmacist about my care and pain management.</w:t>
      </w:r>
    </w:p>
    <w:p w14:paraId="148E1F6E" w14:textId="26720AD6" w:rsidR="00CB6DA9" w:rsidRPr="00CB6DA9" w:rsidRDefault="00CB6DA9" w:rsidP="00CB6DA9">
      <w:pPr>
        <w:pStyle w:val="ListParagraph"/>
        <w:numPr>
          <w:ilvl w:val="2"/>
          <w:numId w:val="14"/>
        </w:numPr>
        <w:spacing w:before="120"/>
        <w:rPr>
          <w:rFonts w:ascii="Arial" w:eastAsia="Arial Nova" w:hAnsi="Arial" w:cs="Arial"/>
          <w:shd w:val="clear" w:color="auto" w:fill="FFFFFF"/>
        </w:rPr>
      </w:pPr>
      <w:r w:rsidRPr="00CB6DA9">
        <w:rPr>
          <w:rFonts w:ascii="Arial" w:eastAsia="Arial Nova" w:hAnsi="Arial" w:cs="Arial"/>
          <w:shd w:val="clear" w:color="auto" w:fill="FFFFFF"/>
        </w:rPr>
        <w:t xml:space="preserve">Strongly disagree  </w:t>
      </w:r>
    </w:p>
    <w:p w14:paraId="2B5872F6" w14:textId="179E9B6B" w:rsidR="00CB6DA9" w:rsidRPr="00CB6DA9" w:rsidRDefault="00CB6DA9" w:rsidP="00CB6DA9">
      <w:pPr>
        <w:pStyle w:val="ListParagraph"/>
        <w:numPr>
          <w:ilvl w:val="2"/>
          <w:numId w:val="14"/>
        </w:numPr>
        <w:rPr>
          <w:rFonts w:ascii="Arial" w:eastAsia="Arial Nova" w:hAnsi="Arial" w:cs="Arial"/>
          <w:shd w:val="clear" w:color="auto" w:fill="FFFFFF"/>
        </w:rPr>
      </w:pPr>
      <w:r w:rsidRPr="00CB6DA9">
        <w:rPr>
          <w:rFonts w:ascii="Arial" w:eastAsia="Arial Nova" w:hAnsi="Arial" w:cs="Arial"/>
          <w:shd w:val="clear" w:color="auto" w:fill="FFFFFF"/>
        </w:rPr>
        <w:t xml:space="preserve">Disagree </w:t>
      </w:r>
    </w:p>
    <w:p w14:paraId="7B3F2373" w14:textId="16665D04" w:rsidR="00CB6DA9" w:rsidRPr="00CB6DA9" w:rsidRDefault="00CB6DA9" w:rsidP="00CB6DA9">
      <w:pPr>
        <w:pStyle w:val="ListParagraph"/>
        <w:numPr>
          <w:ilvl w:val="2"/>
          <w:numId w:val="14"/>
        </w:numPr>
        <w:rPr>
          <w:rFonts w:ascii="Arial" w:eastAsia="Arial Nova" w:hAnsi="Arial" w:cs="Arial"/>
          <w:shd w:val="clear" w:color="auto" w:fill="FFFFFF"/>
        </w:rPr>
      </w:pPr>
      <w:r w:rsidRPr="00CB6DA9">
        <w:rPr>
          <w:rFonts w:ascii="Arial" w:eastAsia="Arial Nova" w:hAnsi="Arial" w:cs="Arial"/>
          <w:shd w:val="clear" w:color="auto" w:fill="FFFFFF"/>
        </w:rPr>
        <w:t xml:space="preserve">Neither agree nor disagree  </w:t>
      </w:r>
    </w:p>
    <w:p w14:paraId="403FFC0C" w14:textId="5A9F6A0B" w:rsidR="00CB6DA9" w:rsidRPr="00CB6DA9" w:rsidRDefault="00CB6DA9" w:rsidP="00CB6DA9">
      <w:pPr>
        <w:pStyle w:val="ListParagraph"/>
        <w:numPr>
          <w:ilvl w:val="2"/>
          <w:numId w:val="14"/>
        </w:numPr>
        <w:rPr>
          <w:rFonts w:ascii="Arial" w:eastAsia="Arial Nova" w:hAnsi="Arial" w:cs="Arial"/>
          <w:shd w:val="clear" w:color="auto" w:fill="FFFFFF"/>
        </w:rPr>
      </w:pPr>
      <w:r w:rsidRPr="00CB6DA9">
        <w:rPr>
          <w:rFonts w:ascii="Arial" w:eastAsia="Arial Nova" w:hAnsi="Arial" w:cs="Arial"/>
          <w:shd w:val="clear" w:color="auto" w:fill="FFFFFF"/>
        </w:rPr>
        <w:t xml:space="preserve">Agree  </w:t>
      </w:r>
    </w:p>
    <w:p w14:paraId="71B52934" w14:textId="25653573" w:rsidR="00CB6DA9" w:rsidRPr="00CD5501" w:rsidRDefault="00CB6DA9" w:rsidP="00CB6DA9">
      <w:pPr>
        <w:pStyle w:val="ListParagraph"/>
        <w:numPr>
          <w:ilvl w:val="2"/>
          <w:numId w:val="14"/>
        </w:numPr>
        <w:spacing w:after="240"/>
        <w:rPr>
          <w:rFonts w:ascii="Arial" w:hAnsi="Arial" w:cs="Arial"/>
        </w:rPr>
      </w:pPr>
      <w:r w:rsidRPr="00CB6DA9">
        <w:rPr>
          <w:rFonts w:ascii="Arial" w:eastAsia="Arial Nova" w:hAnsi="Arial" w:cs="Arial"/>
          <w:shd w:val="clear" w:color="auto" w:fill="FFFFFF"/>
        </w:rPr>
        <w:t>Strongly agree</w:t>
      </w:r>
    </w:p>
    <w:p w14:paraId="36C0460F" w14:textId="25995E75" w:rsidR="00CD5501" w:rsidRDefault="00CD5501" w:rsidP="00CD5501">
      <w:pPr>
        <w:spacing w:after="240"/>
        <w:rPr>
          <w:rFonts w:ascii="Arial" w:hAnsi="Arial" w:cs="Arial"/>
        </w:rPr>
      </w:pPr>
    </w:p>
    <w:p w14:paraId="07C97145" w14:textId="378D99DB" w:rsidR="00CD5501" w:rsidRPr="00CD5501" w:rsidRDefault="00CD5501" w:rsidP="00CD5501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4427F" wp14:editId="618044EA">
                <wp:simplePos x="0" y="0"/>
                <wp:positionH relativeFrom="column">
                  <wp:posOffset>464127</wp:posOffset>
                </wp:positionH>
                <wp:positionV relativeFrom="paragraph">
                  <wp:posOffset>318943</wp:posOffset>
                </wp:positionV>
                <wp:extent cx="5347855" cy="1378527"/>
                <wp:effectExtent l="0" t="0" r="2476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855" cy="13785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CBACA" id="Rectangle 1" o:spid="_x0000_s1026" style="position:absolute;margin-left:36.55pt;margin-top:25.1pt;width:421.1pt;height:10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1nZfgIAAIcFAAAOAAAAZHJzL2Uyb0RvYy54bWysVE1v2zAMvQ/YfxB0Xx2nydoFdYqgRYcB&#10;RVusHXpWZCk2IIsapcTJfv0o+SNdV2zAsBwUSiQfyWeSF5f7xrCdQl+DLXh+MuFMWQllbTcF//Z0&#10;8+GcMx+ELYUBqwp+UJ5fLt+/u2jdQk2hAlMqZARi/aJ1Ba9CcIss87JSjfAn4JQlpQZsRKArbrIS&#10;RUvojcmmk8nHrAUsHYJU3tPrdafky4SvtZLhXmuvAjMFp9xCOjGd63hmywux2KBwVS37NMQ/ZNGI&#10;2lLQEepaBMG2WP8G1dQSwYMOJxKaDLSupUo1UDX55FU1j5VwKtVC5Hg30uT/H6y82z26ByQaWucX&#10;nsRYxV5jE/8pP7ZPZB1GstQ+MEmP89PZ2fl8zpkkXX5K8vQs0pkd3R368FlBw6JQcKSvkUgSu1sf&#10;OtPBJEbzYOrypjYmXWIHqCuDbCfo2603eQ/+i5Wxf3MM+zccKcfomR1rTlI4GBXxjP2qNKtLqnKa&#10;Ek7teExGSKlsyDtVJUrV5Tif0G/Ickg/EZIAI7Km6kbsHmCw7EAG7I6e3j66qtTNo/PkT4l1zqNH&#10;igw2jM5NbQHfAjBUVR+5sx9I6qiJLK2hPDwgQ+hmyTt5U9PnvRU+PAik4aExo4UQ7unQBtqCQy9x&#10;VgH+eOs92lNPk5azloax4P77VqDizHyx1O2f8tksTm+6zOZnU7rgS836pcZumyugnslp9TiZxGgf&#10;zCBqhOaZ9sYqRiWVsJJiF1wGHC5XoVsStHmkWq2SGU2sE+HWPjoZwSOrsX2f9s8CXd/jgcbjDobB&#10;FYtXrd7ZRk8Lq20AXac5OPLa803Tnhqn30xxnby8J6vj/lz+BAAA//8DAFBLAwQUAAYACAAAACEA&#10;p8Xund4AAAAJAQAADwAAAGRycy9kb3ducmV2LnhtbEyPzU7DMBCE70i8g7VI3KidRE0gZFPxI0Bw&#10;oy2ct7FJIuJ1FLtt4OkxJziOZjTzTbWa7SAOZvK9Y4RkoUAYbpzuuUXYbh4uLkH4QKxpcGwQvoyH&#10;VX16UlGp3ZFfzWEdWhFL2JeE0IUwllL6pjOW/MKNhqP34SZLIcqplXqiYyy3g0yVyqWlnuNCR6O5&#10;60zzud5bBPvCt+PbkyKb5s/f3jaPxX3/jnh+Nt9cgwhmDn9h+MWP6FBHpp3bs/ZiQCiyJCYRlioF&#10;Ef2rZJmB2CGkeZGBrCv5/0H9AwAA//8DAFBLAQItABQABgAIAAAAIQC2gziS/gAAAOEBAAATAAAA&#10;AAAAAAAAAAAAAAAAAABbQ29udGVudF9UeXBlc10ueG1sUEsBAi0AFAAGAAgAAAAhADj9If/WAAAA&#10;lAEAAAsAAAAAAAAAAAAAAAAALwEAAF9yZWxzLy5yZWxzUEsBAi0AFAAGAAgAAAAhAAv3Wdl+AgAA&#10;hwUAAA4AAAAAAAAAAAAAAAAALgIAAGRycy9lMm9Eb2MueG1sUEsBAi0AFAAGAAgAAAAhAKfF7p3e&#10;AAAACQEAAA8AAAAAAAAAAAAAAAAA2A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</w:rPr>
        <w:t>Any other comments</w:t>
      </w:r>
    </w:p>
    <w:p w14:paraId="51765554" w14:textId="2F787D76" w:rsidR="00CB6DA9" w:rsidRPr="009263E9" w:rsidRDefault="00CB6DA9" w:rsidP="001802C7">
      <w:pPr>
        <w:jc w:val="both"/>
        <w:rPr>
          <w:rFonts w:ascii="Arial Nova" w:hAnsi="Arial Nova"/>
        </w:rPr>
      </w:pPr>
    </w:p>
    <w:p w14:paraId="43B467E8" w14:textId="77777777" w:rsidR="00CB6DA9" w:rsidRPr="00291D51" w:rsidRDefault="00CB6DA9" w:rsidP="00CB6DA9">
      <w:pPr>
        <w:rPr>
          <w:rFonts w:ascii="Arial Nova" w:hAnsi="Arial Nova"/>
        </w:rPr>
      </w:pPr>
    </w:p>
    <w:p w14:paraId="1F68D58B" w14:textId="4C24D323" w:rsidR="00735EEF" w:rsidRDefault="00735EEF" w:rsidP="00641DF7">
      <w:pPr>
        <w:spacing w:before="240" w:after="240"/>
        <w:jc w:val="both"/>
      </w:pPr>
    </w:p>
    <w:sectPr w:rsidR="00735EEF" w:rsidSect="0022481E">
      <w:headerReference w:type="default" r:id="rId7"/>
      <w:footerReference w:type="default" r:id="rId8"/>
      <w:pgSz w:w="11906" w:h="16838"/>
      <w:pgMar w:top="1276" w:right="1440" w:bottom="1440" w:left="1440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CD21" w14:textId="77777777" w:rsidR="00C14EAC" w:rsidRDefault="00C14EAC" w:rsidP="00EE6DB8">
      <w:pPr>
        <w:spacing w:after="0" w:line="240" w:lineRule="auto"/>
      </w:pPr>
      <w:r>
        <w:separator/>
      </w:r>
    </w:p>
  </w:endnote>
  <w:endnote w:type="continuationSeparator" w:id="0">
    <w:p w14:paraId="1CA8FDF6" w14:textId="77777777" w:rsidR="00C14EAC" w:rsidRDefault="00C14EAC" w:rsidP="00EE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6626" w14:textId="3A229DA5" w:rsidR="00EE6DB8" w:rsidRDefault="00CB6DA9">
    <w:pPr>
      <w:pStyle w:val="Footer"/>
    </w:pPr>
    <w:r w:rsidRPr="004E07B7">
      <w:rPr>
        <w:noProof/>
      </w:rPr>
      <w:drawing>
        <wp:anchor distT="0" distB="0" distL="114300" distR="114300" simplePos="0" relativeHeight="251659264" behindDoc="1" locked="0" layoutInCell="1" allowOverlap="1" wp14:anchorId="6AD2ED55" wp14:editId="666B6388">
          <wp:simplePos x="0" y="0"/>
          <wp:positionH relativeFrom="column">
            <wp:posOffset>-600807</wp:posOffset>
          </wp:positionH>
          <wp:positionV relativeFrom="paragraph">
            <wp:posOffset>455735</wp:posOffset>
          </wp:positionV>
          <wp:extent cx="1526400" cy="378000"/>
          <wp:effectExtent l="0" t="0" r="0" b="317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3CC3" w14:textId="77777777" w:rsidR="00C14EAC" w:rsidRDefault="00C14EAC" w:rsidP="00EE6DB8">
      <w:pPr>
        <w:spacing w:after="0" w:line="240" w:lineRule="auto"/>
      </w:pPr>
      <w:r>
        <w:separator/>
      </w:r>
    </w:p>
  </w:footnote>
  <w:footnote w:type="continuationSeparator" w:id="0">
    <w:p w14:paraId="0ACB9B7F" w14:textId="77777777" w:rsidR="00C14EAC" w:rsidRDefault="00C14EAC" w:rsidP="00EE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49CF" w14:textId="7081A421" w:rsidR="00EE6DB8" w:rsidRDefault="00CC0360" w:rsidP="00CC0360">
    <w:pPr>
      <w:pStyle w:val="Header"/>
      <w:ind w:left="-709"/>
    </w:pPr>
    <w:r>
      <w:rPr>
        <w:noProof/>
      </w:rPr>
      <w:drawing>
        <wp:inline distT="0" distB="0" distL="0" distR="0" wp14:anchorId="6EBA1239" wp14:editId="54578FE3">
          <wp:extent cx="590550" cy="239563"/>
          <wp:effectExtent l="0" t="0" r="0" b="8255"/>
          <wp:docPr id="5" name="Picture 5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43" cy="24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EE6DB8">
      <w:t>GP practice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485"/>
    <w:multiLevelType w:val="hybridMultilevel"/>
    <w:tmpl w:val="E7986DD0"/>
    <w:lvl w:ilvl="0" w:tplc="08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72164C"/>
    <w:multiLevelType w:val="hybridMultilevel"/>
    <w:tmpl w:val="BDC0FC2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D3EAB"/>
    <w:multiLevelType w:val="hybridMultilevel"/>
    <w:tmpl w:val="578284FE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0809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025473"/>
    <w:multiLevelType w:val="hybridMultilevel"/>
    <w:tmpl w:val="055CF39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0237C0D"/>
    <w:multiLevelType w:val="hybridMultilevel"/>
    <w:tmpl w:val="5CDCE640"/>
    <w:lvl w:ilvl="0" w:tplc="3528AAC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40A18D7"/>
    <w:multiLevelType w:val="hybridMultilevel"/>
    <w:tmpl w:val="696CAC5A"/>
    <w:lvl w:ilvl="0" w:tplc="6EE6F630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45668A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7D67"/>
    <w:multiLevelType w:val="hybridMultilevel"/>
    <w:tmpl w:val="A972EF6C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831F30"/>
    <w:multiLevelType w:val="hybridMultilevel"/>
    <w:tmpl w:val="4062642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71D5F67"/>
    <w:multiLevelType w:val="multilevel"/>
    <w:tmpl w:val="75A46FF2"/>
    <w:lvl w:ilvl="0">
      <w:start w:val="55"/>
      <w:numFmt w:val="decimal"/>
      <w:lvlText w:val="%1"/>
      <w:lvlJc w:val="left"/>
      <w:pPr>
        <w:ind w:left="610" w:hanging="610"/>
      </w:pPr>
      <w:rPr>
        <w:rFonts w:hint="default"/>
      </w:rPr>
    </w:lvl>
    <w:lvl w:ilvl="1">
      <w:start w:val="6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7EF5CE6"/>
    <w:multiLevelType w:val="hybridMultilevel"/>
    <w:tmpl w:val="5CDCE64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FD0CE6"/>
    <w:multiLevelType w:val="multilevel"/>
    <w:tmpl w:val="0D70C300"/>
    <w:lvl w:ilvl="0">
      <w:start w:val="18"/>
      <w:numFmt w:val="decimal"/>
      <w:lvlText w:val="%1"/>
      <w:lvlJc w:val="left"/>
      <w:pPr>
        <w:ind w:left="610" w:hanging="61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4EB78C7"/>
    <w:multiLevelType w:val="hybridMultilevel"/>
    <w:tmpl w:val="B14AF92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B546BF"/>
    <w:multiLevelType w:val="hybridMultilevel"/>
    <w:tmpl w:val="24646892"/>
    <w:lvl w:ilvl="0" w:tplc="158E3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B20EA"/>
    <w:multiLevelType w:val="hybridMultilevel"/>
    <w:tmpl w:val="26F2838A"/>
    <w:lvl w:ilvl="0" w:tplc="607E57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464A9C"/>
    <w:multiLevelType w:val="hybridMultilevel"/>
    <w:tmpl w:val="3460BC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B78F0"/>
    <w:multiLevelType w:val="hybridMultilevel"/>
    <w:tmpl w:val="BDC0FC2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372D22"/>
    <w:multiLevelType w:val="hybridMultilevel"/>
    <w:tmpl w:val="5ED813DC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0918937">
    <w:abstractNumId w:val="10"/>
  </w:num>
  <w:num w:numId="2" w16cid:durableId="1519923929">
    <w:abstractNumId w:val="8"/>
  </w:num>
  <w:num w:numId="3" w16cid:durableId="2061048982">
    <w:abstractNumId w:val="12"/>
  </w:num>
  <w:num w:numId="4" w16cid:durableId="1479491635">
    <w:abstractNumId w:val="13"/>
  </w:num>
  <w:num w:numId="5" w16cid:durableId="772171968">
    <w:abstractNumId w:val="5"/>
  </w:num>
  <w:num w:numId="6" w16cid:durableId="1360618295">
    <w:abstractNumId w:val="4"/>
  </w:num>
  <w:num w:numId="7" w16cid:durableId="148719543">
    <w:abstractNumId w:val="1"/>
  </w:num>
  <w:num w:numId="8" w16cid:durableId="1790201813">
    <w:abstractNumId w:val="14"/>
  </w:num>
  <w:num w:numId="9" w16cid:durableId="1974941350">
    <w:abstractNumId w:val="9"/>
  </w:num>
  <w:num w:numId="10" w16cid:durableId="1070349456">
    <w:abstractNumId w:val="15"/>
  </w:num>
  <w:num w:numId="11" w16cid:durableId="964430052">
    <w:abstractNumId w:val="6"/>
  </w:num>
  <w:num w:numId="12" w16cid:durableId="561408723">
    <w:abstractNumId w:val="0"/>
  </w:num>
  <w:num w:numId="13" w16cid:durableId="1489710607">
    <w:abstractNumId w:val="3"/>
  </w:num>
  <w:num w:numId="14" w16cid:durableId="1578173223">
    <w:abstractNumId w:val="2"/>
  </w:num>
  <w:num w:numId="15" w16cid:durableId="1066411551">
    <w:abstractNumId w:val="16"/>
  </w:num>
  <w:num w:numId="16" w16cid:durableId="1042173235">
    <w:abstractNumId w:val="11"/>
  </w:num>
  <w:num w:numId="17" w16cid:durableId="1072192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B8"/>
    <w:rsid w:val="00017937"/>
    <w:rsid w:val="00033FFC"/>
    <w:rsid w:val="00053CB9"/>
    <w:rsid w:val="00090865"/>
    <w:rsid w:val="00176808"/>
    <w:rsid w:val="001802C7"/>
    <w:rsid w:val="001A755C"/>
    <w:rsid w:val="001C4D35"/>
    <w:rsid w:val="0022481E"/>
    <w:rsid w:val="00293060"/>
    <w:rsid w:val="00294EF7"/>
    <w:rsid w:val="002E07AE"/>
    <w:rsid w:val="00311E2C"/>
    <w:rsid w:val="003C07ED"/>
    <w:rsid w:val="00410D23"/>
    <w:rsid w:val="005177A1"/>
    <w:rsid w:val="00540031"/>
    <w:rsid w:val="005C06A0"/>
    <w:rsid w:val="00641DF7"/>
    <w:rsid w:val="00735EEF"/>
    <w:rsid w:val="007F72BD"/>
    <w:rsid w:val="008D37E1"/>
    <w:rsid w:val="00973336"/>
    <w:rsid w:val="00A76448"/>
    <w:rsid w:val="00B922FF"/>
    <w:rsid w:val="00BA5447"/>
    <w:rsid w:val="00BE7DE4"/>
    <w:rsid w:val="00C14EAC"/>
    <w:rsid w:val="00C17834"/>
    <w:rsid w:val="00CB6DA9"/>
    <w:rsid w:val="00CC0360"/>
    <w:rsid w:val="00CD5501"/>
    <w:rsid w:val="00D556C5"/>
    <w:rsid w:val="00DD271D"/>
    <w:rsid w:val="00E232AA"/>
    <w:rsid w:val="00E751E2"/>
    <w:rsid w:val="00EA2CA9"/>
    <w:rsid w:val="00EA470F"/>
    <w:rsid w:val="00EA477E"/>
    <w:rsid w:val="00EE6DB8"/>
    <w:rsid w:val="00F306D7"/>
    <w:rsid w:val="00F774BE"/>
    <w:rsid w:val="00F80AFC"/>
    <w:rsid w:val="00F87024"/>
    <w:rsid w:val="00FB0C3B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91A59"/>
  <w15:chartTrackingRefBased/>
  <w15:docId w15:val="{FE1EBB36-B9E6-4D8A-88D1-44090C56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B8"/>
    <w:pPr>
      <w:spacing w:after="120" w:line="264" w:lineRule="auto"/>
    </w:pPr>
    <w:rPr>
      <w:rFonts w:ascii="Verdana" w:hAnsi="Verdan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DB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6DB8"/>
  </w:style>
  <w:style w:type="paragraph" w:styleId="Footer">
    <w:name w:val="footer"/>
    <w:basedOn w:val="Normal"/>
    <w:link w:val="FooterChar"/>
    <w:uiPriority w:val="99"/>
    <w:unhideWhenUsed/>
    <w:rsid w:val="00EE6DB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6DB8"/>
  </w:style>
  <w:style w:type="character" w:styleId="Hyperlink">
    <w:name w:val="Hyperlink"/>
    <w:basedOn w:val="DefaultParagraphFont"/>
    <w:uiPriority w:val="99"/>
    <w:unhideWhenUsed/>
    <w:rsid w:val="00EE6DB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EE6DB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6DB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6DB8"/>
    <w:rPr>
      <w:rFonts w:ascii="Verdana" w:hAnsi="Verdana"/>
      <w:sz w:val="20"/>
      <w:szCs w:val="20"/>
    </w:rPr>
  </w:style>
  <w:style w:type="paragraph" w:customStyle="1" w:styleId="Default">
    <w:name w:val="Default"/>
    <w:rsid w:val="00CB6DA9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CB6DA9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Aiysha Saleemi</dc:creator>
  <cp:keywords/>
  <dc:description/>
  <cp:lastModifiedBy>Aiysha Saleemi</cp:lastModifiedBy>
  <cp:revision>31</cp:revision>
  <cp:lastPrinted>2023-01-10T15:51:00Z</cp:lastPrinted>
  <dcterms:created xsi:type="dcterms:W3CDTF">2022-12-30T12:03:00Z</dcterms:created>
  <dcterms:modified xsi:type="dcterms:W3CDTF">2023-02-19T11:56:00Z</dcterms:modified>
</cp:coreProperties>
</file>