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DE21" w14:textId="65C66C95" w:rsidR="00CC0360" w:rsidRDefault="00EE6DB8" w:rsidP="00CC0360">
      <w:pPr>
        <w:jc w:val="center"/>
        <w:rPr>
          <w:rFonts w:ascii="Arial Nova" w:hAnsi="Arial Nova" w:cs="Segoe UI"/>
          <w:b/>
          <w:bCs/>
          <w:sz w:val="24"/>
        </w:rPr>
      </w:pPr>
      <w:r w:rsidRPr="005262B7">
        <w:rPr>
          <w:rFonts w:ascii="Arial Nova" w:hAnsi="Arial Nova" w:cs="Segoe UI"/>
          <w:b/>
          <w:bCs/>
          <w:sz w:val="24"/>
        </w:rPr>
        <w:t xml:space="preserve">Invitation to take part </w:t>
      </w:r>
      <w:r w:rsidRPr="00FD1F09">
        <w:rPr>
          <w:rFonts w:ascii="Arial Nova" w:hAnsi="Arial Nova" w:cs="Segoe UI"/>
          <w:b/>
          <w:bCs/>
          <w:sz w:val="24"/>
        </w:rPr>
        <w:t xml:space="preserve">in group education sessions </w:t>
      </w:r>
      <w:r>
        <w:rPr>
          <w:rFonts w:ascii="Arial Nova" w:hAnsi="Arial Nova" w:cs="Segoe UI"/>
          <w:b/>
          <w:bCs/>
          <w:sz w:val="24"/>
        </w:rPr>
        <w:t>for</w:t>
      </w:r>
    </w:p>
    <w:p w14:paraId="5234A055" w14:textId="3999B13A" w:rsidR="00EE6DB8" w:rsidRDefault="00EE6DB8" w:rsidP="00CC0360">
      <w:pPr>
        <w:jc w:val="center"/>
        <w:rPr>
          <w:rFonts w:ascii="Arial Nova" w:hAnsi="Arial Nova" w:cs="Segoe UI"/>
          <w:b/>
          <w:bCs/>
          <w:sz w:val="24"/>
        </w:rPr>
      </w:pPr>
      <w:r>
        <w:rPr>
          <w:rFonts w:ascii="Arial Nova" w:hAnsi="Arial Nova" w:cs="Segoe UI"/>
          <w:b/>
          <w:bCs/>
          <w:sz w:val="24"/>
        </w:rPr>
        <w:t>management of persistent pain</w:t>
      </w:r>
    </w:p>
    <w:p w14:paraId="47F7BD89" w14:textId="77777777" w:rsidR="00EE6DB8" w:rsidRPr="00EE6DB8" w:rsidRDefault="00EE6DB8" w:rsidP="00EE6DB8">
      <w:pPr>
        <w:jc w:val="both"/>
        <w:rPr>
          <w:rFonts w:ascii="Arial Nova" w:hAnsi="Arial Nova" w:cs="Segoe UI"/>
          <w:sz w:val="24"/>
        </w:rPr>
      </w:pPr>
    </w:p>
    <w:p w14:paraId="062F16C0" w14:textId="77777777" w:rsidR="00EE6DB8" w:rsidRPr="00EE6DB8" w:rsidRDefault="00EE6DB8" w:rsidP="00EE6DB8">
      <w:pPr>
        <w:jc w:val="both"/>
        <w:rPr>
          <w:rFonts w:ascii="Arial Nova" w:hAnsi="Arial Nova" w:cs="Segoe UI"/>
          <w:sz w:val="24"/>
        </w:rPr>
      </w:pPr>
      <w:r w:rsidRPr="00EE6DB8">
        <w:rPr>
          <w:rFonts w:ascii="Arial Nova" w:hAnsi="Arial Nova" w:cs="Segoe UI"/>
          <w:sz w:val="24"/>
        </w:rPr>
        <w:t>Dear xxx</w:t>
      </w:r>
    </w:p>
    <w:p w14:paraId="57887F64" w14:textId="77777777" w:rsidR="00EE6DB8" w:rsidRPr="00EE6DB8" w:rsidRDefault="00EE6DB8" w:rsidP="00EE6DB8">
      <w:pPr>
        <w:jc w:val="both"/>
        <w:rPr>
          <w:rFonts w:ascii="Arial Nova" w:hAnsi="Arial Nova" w:cs="Segoe UI"/>
          <w:sz w:val="24"/>
        </w:rPr>
      </w:pPr>
    </w:p>
    <w:p w14:paraId="666346E1" w14:textId="16E77E8C" w:rsidR="00EE6DB8" w:rsidRDefault="00EE6DB8" w:rsidP="00EE6DB8">
      <w:pPr>
        <w:jc w:val="both"/>
        <w:rPr>
          <w:rFonts w:ascii="Arial Nova" w:hAnsi="Arial Nova" w:cs="Segoe UI"/>
          <w:sz w:val="24"/>
        </w:rPr>
      </w:pPr>
      <w:r w:rsidRPr="00EE6DB8">
        <w:rPr>
          <w:rFonts w:ascii="Arial Nova" w:hAnsi="Arial Nova" w:cs="Segoe UI"/>
          <w:sz w:val="24"/>
        </w:rPr>
        <w:t>Persistent or chronic pain is common and affects approximately 30-50% of people</w:t>
      </w:r>
      <w:r w:rsidR="00F306D7">
        <w:rPr>
          <w:rFonts w:ascii="Arial Nova" w:hAnsi="Arial Nova" w:cs="Segoe UI"/>
          <w:sz w:val="24"/>
        </w:rPr>
        <w:t xml:space="preserve"> in the UK</w:t>
      </w:r>
      <w:r w:rsidRPr="00EE6DB8">
        <w:rPr>
          <w:rFonts w:ascii="Arial Nova" w:hAnsi="Arial Nova" w:cs="Segoe UI"/>
          <w:sz w:val="24"/>
        </w:rPr>
        <w:t>. We recognise</w:t>
      </w:r>
      <w:r>
        <w:rPr>
          <w:rFonts w:ascii="Arial Nova" w:hAnsi="Arial Nova" w:cs="Segoe UI"/>
          <w:sz w:val="24"/>
        </w:rPr>
        <w:t xml:space="preserve"> that living with persistent pain can affect your daily activities as well as your mood. We want to improve </w:t>
      </w:r>
      <w:r w:rsidR="00E751E2">
        <w:rPr>
          <w:rFonts w:ascii="Arial Nova" w:hAnsi="Arial Nova" w:cs="Segoe UI"/>
          <w:sz w:val="24"/>
        </w:rPr>
        <w:t>quality of life for people living</w:t>
      </w:r>
      <w:r>
        <w:rPr>
          <w:rFonts w:ascii="Arial Nova" w:hAnsi="Arial Nova" w:cs="Segoe UI"/>
          <w:sz w:val="24"/>
        </w:rPr>
        <w:t xml:space="preserve"> with persistent pain and so </w:t>
      </w:r>
      <w:r w:rsidR="00E751E2">
        <w:rPr>
          <w:rFonts w:ascii="Arial Nova" w:hAnsi="Arial Nova" w:cs="Segoe UI"/>
          <w:sz w:val="24"/>
        </w:rPr>
        <w:t xml:space="preserve">we </w:t>
      </w:r>
      <w:r>
        <w:rPr>
          <w:rFonts w:ascii="Arial Nova" w:hAnsi="Arial Nova" w:cs="Segoe UI"/>
          <w:sz w:val="24"/>
        </w:rPr>
        <w:t xml:space="preserve">are recruiting participants aged over 18 years old who have been taking opioid pain medication for 3-6 months to attend a group education session.  </w:t>
      </w:r>
    </w:p>
    <w:p w14:paraId="516991F1" w14:textId="77777777" w:rsidR="00EE6DB8" w:rsidRDefault="00EE6DB8" w:rsidP="00EE6DB8">
      <w:pPr>
        <w:jc w:val="both"/>
        <w:rPr>
          <w:rFonts w:ascii="Arial Nova" w:hAnsi="Arial Nova" w:cs="Segoe UI"/>
          <w:sz w:val="24"/>
        </w:rPr>
      </w:pPr>
    </w:p>
    <w:p w14:paraId="7DE7FE6D" w14:textId="57DE44DE" w:rsidR="00EE6DB8" w:rsidRDefault="00EE6DB8" w:rsidP="00EE6DB8">
      <w:pPr>
        <w:jc w:val="both"/>
        <w:rPr>
          <w:rFonts w:ascii="Arial Nova" w:hAnsi="Arial Nova" w:cs="Segoe UI"/>
          <w:sz w:val="24"/>
        </w:rPr>
      </w:pPr>
      <w:r>
        <w:rPr>
          <w:rFonts w:ascii="Arial Nova" w:hAnsi="Arial Nova" w:cs="Segoe UI"/>
          <w:sz w:val="24"/>
        </w:rPr>
        <w:t xml:space="preserve">The aim of these sessions is to make sure you have all the information you need to make informed decisions about your care </w:t>
      </w:r>
      <w:r w:rsidR="00E751E2">
        <w:rPr>
          <w:rFonts w:ascii="Arial Nova" w:hAnsi="Arial Nova" w:cs="Segoe UI"/>
          <w:sz w:val="24"/>
        </w:rPr>
        <w:t>on</w:t>
      </w:r>
      <w:r>
        <w:rPr>
          <w:rFonts w:ascii="Arial Nova" w:hAnsi="Arial Nova" w:cs="Segoe UI"/>
          <w:sz w:val="24"/>
        </w:rPr>
        <w:t xml:space="preserve"> pain management. We will also endeavour to provide alternative ways you can manage pain.</w:t>
      </w:r>
      <w:r w:rsidR="00CC0360">
        <w:rPr>
          <w:rFonts w:ascii="Arial Nova" w:hAnsi="Arial Nova" w:cs="Segoe UI"/>
          <w:sz w:val="24"/>
        </w:rPr>
        <w:t xml:space="preserve"> This is something new that we are trying to see if it is useful and so we would appreciate all the feedback you can provide.</w:t>
      </w:r>
    </w:p>
    <w:p w14:paraId="71D81A7F" w14:textId="0A7D7F10" w:rsidR="00E751E2" w:rsidRDefault="00E751E2" w:rsidP="00EE6DB8">
      <w:pPr>
        <w:jc w:val="both"/>
        <w:rPr>
          <w:rFonts w:ascii="Arial Nova" w:hAnsi="Arial Nova" w:cs="Segoe UI"/>
          <w:sz w:val="24"/>
        </w:rPr>
      </w:pPr>
    </w:p>
    <w:p w14:paraId="0B804548" w14:textId="0CFB2B0A" w:rsidR="00E751E2" w:rsidRDefault="00E751E2" w:rsidP="00EE6DB8">
      <w:pPr>
        <w:jc w:val="both"/>
        <w:rPr>
          <w:rFonts w:ascii="Arial Nova" w:hAnsi="Arial Nova" w:cs="Segoe UI"/>
          <w:sz w:val="24"/>
        </w:rPr>
      </w:pPr>
      <w:r>
        <w:rPr>
          <w:rFonts w:ascii="Arial Nova" w:hAnsi="Arial Nova" w:cs="Segoe UI"/>
          <w:sz w:val="24"/>
        </w:rPr>
        <w:t xml:space="preserve">Please note that </w:t>
      </w:r>
      <w:r w:rsidR="00CC0360">
        <w:rPr>
          <w:rFonts w:ascii="Arial Nova" w:hAnsi="Arial Nova" w:cs="Segoe UI"/>
          <w:sz w:val="24"/>
        </w:rPr>
        <w:t xml:space="preserve">the </w:t>
      </w:r>
      <w:r>
        <w:rPr>
          <w:rFonts w:ascii="Arial Nova" w:hAnsi="Arial Nova" w:cs="Segoe UI"/>
          <w:sz w:val="24"/>
        </w:rPr>
        <w:t xml:space="preserve">group sessions </w:t>
      </w:r>
      <w:r w:rsidR="00CC0360">
        <w:rPr>
          <w:rFonts w:ascii="Arial Nova" w:hAnsi="Arial Nova" w:cs="Segoe UI"/>
          <w:sz w:val="24"/>
        </w:rPr>
        <w:t xml:space="preserve">will be </w:t>
      </w:r>
      <w:r>
        <w:rPr>
          <w:rFonts w:ascii="Arial Nova" w:hAnsi="Arial Nova" w:cs="Segoe UI"/>
          <w:sz w:val="24"/>
        </w:rPr>
        <w:t xml:space="preserve">held with other people who also have persistent pain. This means that you may hear some information about them which is confidential. For this reason, we ask all participants to sign a confidentiality agreement stating that any personal information relating to other participants within the group should not be mentioned outside of the sessions. </w:t>
      </w:r>
    </w:p>
    <w:p w14:paraId="72DBBC1E" w14:textId="77777777" w:rsidR="00EE6DB8" w:rsidRDefault="00EE6DB8" w:rsidP="00EE6DB8">
      <w:pPr>
        <w:jc w:val="both"/>
        <w:rPr>
          <w:rFonts w:ascii="Arial Nova" w:hAnsi="Arial Nova" w:cs="Segoe UI"/>
          <w:sz w:val="24"/>
        </w:rPr>
      </w:pPr>
    </w:p>
    <w:p w14:paraId="0D4905D7" w14:textId="249176E3" w:rsidR="00EE6DB8" w:rsidRDefault="00EE6DB8" w:rsidP="00EE6DB8">
      <w:pPr>
        <w:jc w:val="both"/>
        <w:rPr>
          <w:rFonts w:ascii="Arial Nova" w:hAnsi="Arial Nova" w:cs="Segoe UI"/>
          <w:sz w:val="24"/>
        </w:rPr>
      </w:pPr>
      <w:r>
        <w:rPr>
          <w:rFonts w:ascii="Arial Nova" w:hAnsi="Arial Nova" w:cs="Segoe UI"/>
          <w:sz w:val="24"/>
        </w:rPr>
        <w:t xml:space="preserve">If you agree to take part, </w:t>
      </w:r>
      <w:r w:rsidR="00E751E2">
        <w:rPr>
          <w:rFonts w:ascii="Arial Nova" w:hAnsi="Arial Nova" w:cs="Segoe UI"/>
          <w:sz w:val="24"/>
        </w:rPr>
        <w:t xml:space="preserve">please complete the attached confidentiality agreement and the attached survey. </w:t>
      </w:r>
      <w:r w:rsidR="00CC0360">
        <w:rPr>
          <w:rFonts w:ascii="Arial Nova" w:hAnsi="Arial Nova" w:cs="Segoe UI"/>
          <w:sz w:val="24"/>
        </w:rPr>
        <w:t>You will need to print and sign the confidentiality agreement</w:t>
      </w:r>
      <w:r w:rsidR="00B70056">
        <w:rPr>
          <w:rFonts w:ascii="Arial Nova" w:hAnsi="Arial Nova" w:cs="Segoe UI"/>
          <w:sz w:val="24"/>
        </w:rPr>
        <w:t xml:space="preserve"> or come into the practice to sign a printed version if you do not have a printer</w:t>
      </w:r>
      <w:r w:rsidR="00CC0360">
        <w:rPr>
          <w:rFonts w:ascii="Arial Nova" w:hAnsi="Arial Nova" w:cs="Segoe UI"/>
          <w:sz w:val="24"/>
        </w:rPr>
        <w:t xml:space="preserve">. </w:t>
      </w:r>
      <w:r w:rsidR="00E751E2">
        <w:rPr>
          <w:rFonts w:ascii="Arial Nova" w:hAnsi="Arial Nova" w:cs="Segoe UI"/>
          <w:sz w:val="24"/>
        </w:rPr>
        <w:t>Please send these back to us via email</w:t>
      </w:r>
      <w:r w:rsidR="00CC0360">
        <w:rPr>
          <w:rFonts w:ascii="Arial Nova" w:hAnsi="Arial Nova" w:cs="Segoe UI"/>
          <w:sz w:val="24"/>
        </w:rPr>
        <w:t xml:space="preserve"> or you can return it in person</w:t>
      </w:r>
      <w:r w:rsidR="00E751E2">
        <w:rPr>
          <w:rFonts w:ascii="Arial Nova" w:hAnsi="Arial Nova" w:cs="Segoe UI"/>
          <w:sz w:val="24"/>
        </w:rPr>
        <w:t xml:space="preserve">. </w:t>
      </w:r>
      <w:r>
        <w:rPr>
          <w:rFonts w:ascii="Arial Nova" w:hAnsi="Arial Nova" w:cs="Segoe UI"/>
          <w:sz w:val="24"/>
        </w:rPr>
        <w:t xml:space="preserve">After you attend the sessions, we will ask you to complete another feedback form. This will help us </w:t>
      </w:r>
      <w:r w:rsidR="00E751E2">
        <w:rPr>
          <w:rFonts w:ascii="Arial Nova" w:hAnsi="Arial Nova" w:cs="Segoe UI"/>
          <w:sz w:val="24"/>
        </w:rPr>
        <w:t xml:space="preserve">to </w:t>
      </w:r>
      <w:r>
        <w:rPr>
          <w:rFonts w:ascii="Arial Nova" w:hAnsi="Arial Nova" w:cs="Segoe UI"/>
          <w:sz w:val="24"/>
        </w:rPr>
        <w:t>understand if the sessions were useful</w:t>
      </w:r>
      <w:r w:rsidR="00D051E6">
        <w:rPr>
          <w:rFonts w:ascii="Arial Nova" w:hAnsi="Arial Nova" w:cs="Segoe UI"/>
          <w:sz w:val="24"/>
        </w:rPr>
        <w:t>,</w:t>
      </w:r>
      <w:r>
        <w:rPr>
          <w:rFonts w:ascii="Arial Nova" w:hAnsi="Arial Nova" w:cs="Segoe UI"/>
          <w:sz w:val="24"/>
        </w:rPr>
        <w:t xml:space="preserve"> if they helped you </w:t>
      </w:r>
      <w:r w:rsidR="00E751E2">
        <w:rPr>
          <w:rFonts w:ascii="Arial Nova" w:hAnsi="Arial Nova" w:cs="Segoe UI"/>
          <w:sz w:val="24"/>
        </w:rPr>
        <w:t>learn more about persistent pain</w:t>
      </w:r>
      <w:r>
        <w:rPr>
          <w:rFonts w:ascii="Arial Nova" w:hAnsi="Arial Nova" w:cs="Segoe UI"/>
          <w:sz w:val="24"/>
        </w:rPr>
        <w:t xml:space="preserve"> and different ways to manage </w:t>
      </w:r>
      <w:r w:rsidR="00E751E2">
        <w:rPr>
          <w:rFonts w:ascii="Arial Nova" w:hAnsi="Arial Nova" w:cs="Segoe UI"/>
          <w:sz w:val="24"/>
        </w:rPr>
        <w:t>it</w:t>
      </w:r>
      <w:r w:rsidR="00D051E6">
        <w:rPr>
          <w:rFonts w:ascii="Arial Nova" w:hAnsi="Arial Nova" w:cs="Segoe UI"/>
          <w:sz w:val="24"/>
        </w:rPr>
        <w:t xml:space="preserve"> and provide us with information on how to improve future sessions</w:t>
      </w:r>
      <w:r w:rsidR="00E751E2">
        <w:rPr>
          <w:rFonts w:ascii="Arial Nova" w:hAnsi="Arial Nova" w:cs="Segoe UI"/>
          <w:sz w:val="24"/>
        </w:rPr>
        <w:t>.</w:t>
      </w:r>
      <w:r w:rsidR="00CC0360">
        <w:rPr>
          <w:rFonts w:ascii="Arial Nova" w:hAnsi="Arial Nova" w:cs="Segoe UI"/>
          <w:sz w:val="24"/>
        </w:rPr>
        <w:t xml:space="preserve"> We will also arrange a consultation with a healthcare professional to discuss your next steps for managing pain once you have completed the sessions.</w:t>
      </w:r>
    </w:p>
    <w:p w14:paraId="29FD9DBF" w14:textId="331E53D1" w:rsidR="00EE6DB8" w:rsidRDefault="00EE6DB8" w:rsidP="00EE6DB8">
      <w:pPr>
        <w:jc w:val="both"/>
        <w:rPr>
          <w:rFonts w:ascii="Arial Nova" w:hAnsi="Arial Nova" w:cs="Segoe UI"/>
          <w:sz w:val="24"/>
        </w:rPr>
      </w:pPr>
    </w:p>
    <w:p w14:paraId="2D82547D" w14:textId="4DD486B0" w:rsidR="00CC0360" w:rsidRDefault="00CC0360" w:rsidP="00EE6DB8">
      <w:pPr>
        <w:jc w:val="both"/>
        <w:rPr>
          <w:rFonts w:ascii="Arial Nova" w:hAnsi="Arial Nova" w:cs="Segoe UI"/>
          <w:sz w:val="24"/>
        </w:rPr>
      </w:pPr>
      <w:r>
        <w:rPr>
          <w:rFonts w:ascii="Arial Nova" w:hAnsi="Arial Nova" w:cs="Segoe UI"/>
          <w:sz w:val="24"/>
        </w:rPr>
        <w:t xml:space="preserve">If you have any queries, please do not hesitate to contact us via email or telephone. </w:t>
      </w:r>
    </w:p>
    <w:p w14:paraId="4A574176" w14:textId="77777777" w:rsidR="00CC0360" w:rsidRDefault="00CC0360" w:rsidP="00EE6DB8">
      <w:pPr>
        <w:jc w:val="both"/>
        <w:rPr>
          <w:rFonts w:ascii="Arial Nova" w:hAnsi="Arial Nova" w:cs="Segoe UI"/>
          <w:sz w:val="24"/>
        </w:rPr>
      </w:pPr>
    </w:p>
    <w:p w14:paraId="01997BC9" w14:textId="77777777" w:rsidR="00EE6DB8" w:rsidRDefault="00EE6DB8" w:rsidP="00EE6DB8">
      <w:pPr>
        <w:jc w:val="both"/>
        <w:rPr>
          <w:rFonts w:ascii="Arial Nova" w:hAnsi="Arial Nova" w:cs="Segoe UI"/>
          <w:sz w:val="24"/>
        </w:rPr>
      </w:pPr>
      <w:r>
        <w:rPr>
          <w:rFonts w:ascii="Arial Nova" w:hAnsi="Arial Nova" w:cs="Segoe UI"/>
          <w:sz w:val="24"/>
        </w:rPr>
        <w:t>Yours sincerely</w:t>
      </w:r>
    </w:p>
    <w:p w14:paraId="1F68D58B" w14:textId="327B878A" w:rsidR="00735EEF" w:rsidRDefault="00E751E2">
      <w:r>
        <w:rPr>
          <w:rFonts w:ascii="Arial Nova" w:hAnsi="Arial Nova" w:cs="Segoe UI"/>
          <w:sz w:val="24"/>
        </w:rPr>
        <w:t>Named GP</w:t>
      </w:r>
    </w:p>
    <w:sectPr w:rsidR="00735EEF" w:rsidSect="00294EF7">
      <w:headerReference w:type="default" r:id="rId6"/>
      <w:pgSz w:w="11906" w:h="16838"/>
      <w:pgMar w:top="1440" w:right="1440" w:bottom="1440" w:left="1440" w:header="56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8337" w14:textId="77777777" w:rsidR="00E16282" w:rsidRDefault="00E16282" w:rsidP="00EE6DB8">
      <w:pPr>
        <w:spacing w:after="0" w:line="240" w:lineRule="auto"/>
      </w:pPr>
      <w:r>
        <w:separator/>
      </w:r>
    </w:p>
  </w:endnote>
  <w:endnote w:type="continuationSeparator" w:id="0">
    <w:p w14:paraId="54D906BE" w14:textId="77777777" w:rsidR="00E16282" w:rsidRDefault="00E16282" w:rsidP="00EE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4786" w14:textId="77777777" w:rsidR="00E16282" w:rsidRDefault="00E16282" w:rsidP="00EE6DB8">
      <w:pPr>
        <w:spacing w:after="0" w:line="240" w:lineRule="auto"/>
      </w:pPr>
      <w:r>
        <w:separator/>
      </w:r>
    </w:p>
  </w:footnote>
  <w:footnote w:type="continuationSeparator" w:id="0">
    <w:p w14:paraId="0E2C0AC6" w14:textId="77777777" w:rsidR="00E16282" w:rsidRDefault="00E16282" w:rsidP="00EE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49CF" w14:textId="7081A421" w:rsidR="00EE6DB8" w:rsidRDefault="00CC0360" w:rsidP="00CC0360">
    <w:pPr>
      <w:pStyle w:val="Header"/>
      <w:ind w:left="-709"/>
    </w:pPr>
    <w:r>
      <w:rPr>
        <w:noProof/>
      </w:rPr>
      <w:drawing>
        <wp:inline distT="0" distB="0" distL="0" distR="0" wp14:anchorId="6EBA1239" wp14:editId="54578FE3">
          <wp:extent cx="590550" cy="239563"/>
          <wp:effectExtent l="0" t="0" r="0" b="8255"/>
          <wp:docPr id="24" name="Picture 24"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543" cy="245645"/>
                  </a:xfrm>
                  <a:prstGeom prst="rect">
                    <a:avLst/>
                  </a:prstGeom>
                  <a:noFill/>
                  <a:ln>
                    <a:noFill/>
                  </a:ln>
                </pic:spPr>
              </pic:pic>
            </a:graphicData>
          </a:graphic>
        </wp:inline>
      </w:drawing>
    </w:r>
    <w:r>
      <w:tab/>
    </w:r>
    <w:r>
      <w:tab/>
    </w:r>
    <w:r w:rsidR="00EE6DB8">
      <w:t>GP practice logo here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B8"/>
    <w:rsid w:val="001A755C"/>
    <w:rsid w:val="00294EF7"/>
    <w:rsid w:val="002E07AE"/>
    <w:rsid w:val="0037039D"/>
    <w:rsid w:val="003C07ED"/>
    <w:rsid w:val="004C6261"/>
    <w:rsid w:val="005C06A0"/>
    <w:rsid w:val="00735EEF"/>
    <w:rsid w:val="00B70056"/>
    <w:rsid w:val="00CC0360"/>
    <w:rsid w:val="00D051E6"/>
    <w:rsid w:val="00E16282"/>
    <w:rsid w:val="00E751E2"/>
    <w:rsid w:val="00EE6DB8"/>
    <w:rsid w:val="00F30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91A59"/>
  <w15:chartTrackingRefBased/>
  <w15:docId w15:val="{FE1EBB36-B9E6-4D8A-88D1-44090C56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B8"/>
    <w:pPr>
      <w:spacing w:after="120" w:line="264" w:lineRule="auto"/>
    </w:pPr>
    <w:rPr>
      <w:rFonts w:ascii="Verdana" w:hAnsi="Verdana"/>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DB8"/>
    <w:pPr>
      <w:tabs>
        <w:tab w:val="center" w:pos="4513"/>
        <w:tab w:val="right" w:pos="9026"/>
      </w:tabs>
      <w:spacing w:after="0" w:line="240" w:lineRule="auto"/>
    </w:pPr>
    <w:rPr>
      <w:rFonts w:asciiTheme="minorHAnsi" w:hAnsiTheme="minorHAnsi"/>
      <w:sz w:val="22"/>
      <w:szCs w:val="22"/>
    </w:rPr>
  </w:style>
  <w:style w:type="character" w:customStyle="1" w:styleId="HeaderChar">
    <w:name w:val="Header Char"/>
    <w:basedOn w:val="DefaultParagraphFont"/>
    <w:link w:val="Header"/>
    <w:uiPriority w:val="99"/>
    <w:rsid w:val="00EE6DB8"/>
  </w:style>
  <w:style w:type="paragraph" w:styleId="Footer">
    <w:name w:val="footer"/>
    <w:basedOn w:val="Normal"/>
    <w:link w:val="FooterChar"/>
    <w:uiPriority w:val="99"/>
    <w:unhideWhenUsed/>
    <w:rsid w:val="00EE6DB8"/>
    <w:pPr>
      <w:tabs>
        <w:tab w:val="center" w:pos="4513"/>
        <w:tab w:val="right" w:pos="9026"/>
      </w:tabs>
      <w:spacing w:after="0" w:line="240" w:lineRule="auto"/>
    </w:pPr>
    <w:rPr>
      <w:rFonts w:asciiTheme="minorHAnsi" w:hAnsiTheme="minorHAnsi"/>
      <w:sz w:val="22"/>
      <w:szCs w:val="22"/>
    </w:rPr>
  </w:style>
  <w:style w:type="character" w:customStyle="1" w:styleId="FooterChar">
    <w:name w:val="Footer Char"/>
    <w:basedOn w:val="DefaultParagraphFont"/>
    <w:link w:val="Footer"/>
    <w:uiPriority w:val="99"/>
    <w:rsid w:val="00EE6DB8"/>
  </w:style>
  <w:style w:type="character" w:styleId="Hyperlink">
    <w:name w:val="Hyperlink"/>
    <w:basedOn w:val="DefaultParagraphFont"/>
    <w:uiPriority w:val="99"/>
    <w:unhideWhenUsed/>
    <w:rsid w:val="00EE6DB8"/>
    <w:rPr>
      <w:color w:val="0563C1" w:themeColor="hyperlink"/>
      <w:u w:val="single"/>
    </w:rPr>
  </w:style>
  <w:style w:type="character" w:styleId="CommentReference">
    <w:name w:val="annotation reference"/>
    <w:basedOn w:val="DefaultParagraphFont"/>
    <w:uiPriority w:val="99"/>
    <w:semiHidden/>
    <w:unhideWhenUsed/>
    <w:rsid w:val="00EE6DB8"/>
    <w:rPr>
      <w:sz w:val="16"/>
      <w:szCs w:val="16"/>
    </w:rPr>
  </w:style>
  <w:style w:type="paragraph" w:styleId="CommentText">
    <w:name w:val="annotation text"/>
    <w:basedOn w:val="Normal"/>
    <w:link w:val="CommentTextChar"/>
    <w:uiPriority w:val="99"/>
    <w:unhideWhenUsed/>
    <w:rsid w:val="00EE6DB8"/>
    <w:pPr>
      <w:spacing w:line="240" w:lineRule="auto"/>
    </w:pPr>
    <w:rPr>
      <w:szCs w:val="20"/>
    </w:rPr>
  </w:style>
  <w:style w:type="character" w:customStyle="1" w:styleId="CommentTextChar">
    <w:name w:val="Comment Text Char"/>
    <w:basedOn w:val="DefaultParagraphFont"/>
    <w:link w:val="CommentText"/>
    <w:uiPriority w:val="99"/>
    <w:rsid w:val="00EE6DB8"/>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Aiysha Saleemi</dc:creator>
  <cp:keywords/>
  <dc:description/>
  <cp:lastModifiedBy>Aiysha Saleemi</cp:lastModifiedBy>
  <cp:revision>8</cp:revision>
  <dcterms:created xsi:type="dcterms:W3CDTF">2022-12-29T11:11:00Z</dcterms:created>
  <dcterms:modified xsi:type="dcterms:W3CDTF">2023-01-10T17:17:00Z</dcterms:modified>
</cp:coreProperties>
</file>